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A" w:rsidRPr="00B44CA0" w:rsidRDefault="00BD54DA" w:rsidP="00BD54DA">
      <w:pPr>
        <w:pStyle w:val="1"/>
        <w:rPr>
          <w:b/>
          <w:bCs/>
          <w:sz w:val="24"/>
          <w:lang w:val="en-US"/>
        </w:rPr>
      </w:pPr>
      <w:r>
        <w:rPr>
          <w:b/>
          <w:bCs/>
          <w:sz w:val="24"/>
        </w:rPr>
        <w:t>Ф ОИ  02-88-03-201</w:t>
      </w:r>
      <w:r>
        <w:rPr>
          <w:b/>
          <w:bCs/>
          <w:sz w:val="24"/>
          <w:lang w:val="en-US"/>
        </w:rPr>
        <w:t>6</w:t>
      </w:r>
    </w:p>
    <w:p w:rsidR="00BD54DA" w:rsidRDefault="00BD54DA" w:rsidP="00BD54DA"/>
    <w:tbl>
      <w:tblPr>
        <w:tblpPr w:leftFromText="180" w:rightFromText="180" w:vertAnchor="text" w:horzAnchor="page" w:tblpX="6364" w:tblpY="12"/>
        <w:tblW w:w="4962" w:type="dxa"/>
        <w:tblLook w:val="04A0"/>
      </w:tblPr>
      <w:tblGrid>
        <w:gridCol w:w="4962"/>
      </w:tblGrid>
      <w:tr w:rsidR="00BD54DA" w:rsidRPr="00A33B2F" w:rsidTr="00851761">
        <w:tc>
          <w:tcPr>
            <w:tcW w:w="4962" w:type="dxa"/>
          </w:tcPr>
          <w:p w:rsidR="00BD54DA" w:rsidRPr="00F22A14" w:rsidRDefault="00BD54DA" w:rsidP="00851761">
            <w:pPr>
              <w:pStyle w:val="Normal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F22A14">
              <w:rPr>
                <w:b/>
                <w:sz w:val="24"/>
                <w:szCs w:val="24"/>
              </w:rPr>
              <w:t xml:space="preserve">Главному врачу </w:t>
            </w:r>
          </w:p>
        </w:tc>
      </w:tr>
      <w:tr w:rsidR="00BD54DA" w:rsidRPr="00A33B2F" w:rsidTr="00851761">
        <w:tc>
          <w:tcPr>
            <w:tcW w:w="4962" w:type="dxa"/>
          </w:tcPr>
          <w:p w:rsidR="00BD54DA" w:rsidRPr="00F22A14" w:rsidRDefault="00BD54DA" w:rsidP="00851761">
            <w:pPr>
              <w:pStyle w:val="Normal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F22A14">
              <w:rPr>
                <w:b/>
                <w:sz w:val="24"/>
                <w:szCs w:val="24"/>
              </w:rPr>
              <w:t>ФБУЗ «Центр гигиены  и эпидемиол</w:t>
            </w:r>
            <w:r w:rsidRPr="00F22A14">
              <w:rPr>
                <w:b/>
                <w:sz w:val="24"/>
                <w:szCs w:val="24"/>
              </w:rPr>
              <w:t>о</w:t>
            </w:r>
            <w:r w:rsidRPr="00F22A14">
              <w:rPr>
                <w:b/>
                <w:sz w:val="24"/>
                <w:szCs w:val="24"/>
              </w:rPr>
              <w:t>гии</w:t>
            </w:r>
          </w:p>
        </w:tc>
      </w:tr>
      <w:tr w:rsidR="00BD54DA" w:rsidRPr="00A33B2F" w:rsidTr="00851761">
        <w:trPr>
          <w:trHeight w:val="70"/>
        </w:trPr>
        <w:tc>
          <w:tcPr>
            <w:tcW w:w="4962" w:type="dxa"/>
          </w:tcPr>
          <w:p w:rsidR="00BD54DA" w:rsidRPr="00F22A14" w:rsidRDefault="00BD54DA" w:rsidP="00851761">
            <w:pPr>
              <w:pStyle w:val="Normal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F22A14">
              <w:rPr>
                <w:b/>
                <w:sz w:val="24"/>
                <w:szCs w:val="24"/>
              </w:rPr>
              <w:t>в Тверской области»</w:t>
            </w:r>
          </w:p>
        </w:tc>
      </w:tr>
      <w:tr w:rsidR="00BD54DA" w:rsidRPr="00A33B2F" w:rsidTr="00851761">
        <w:tc>
          <w:tcPr>
            <w:tcW w:w="4962" w:type="dxa"/>
            <w:tcBorders>
              <w:bottom w:val="single" w:sz="4" w:space="0" w:color="auto"/>
            </w:tcBorders>
          </w:tcPr>
          <w:p w:rsidR="00BD54DA" w:rsidRPr="00F22A14" w:rsidRDefault="00BD54DA" w:rsidP="00851761">
            <w:pPr>
              <w:rPr>
                <w:b/>
              </w:rPr>
            </w:pPr>
            <w:proofErr w:type="spellStart"/>
            <w:r w:rsidRPr="00F22A14">
              <w:rPr>
                <w:b/>
              </w:rPr>
              <w:t>В.В.Матюшковой</w:t>
            </w:r>
            <w:proofErr w:type="spellEnd"/>
          </w:p>
        </w:tc>
      </w:tr>
      <w:tr w:rsidR="00BD54DA" w:rsidRPr="00A33B2F" w:rsidTr="00851761">
        <w:tc>
          <w:tcPr>
            <w:tcW w:w="4962" w:type="dxa"/>
            <w:tcBorders>
              <w:top w:val="single" w:sz="4" w:space="0" w:color="auto"/>
            </w:tcBorders>
          </w:tcPr>
          <w:p w:rsidR="00BD54DA" w:rsidRPr="00E20F26" w:rsidRDefault="00BD54DA" w:rsidP="00851761">
            <w:pPr>
              <w:rPr>
                <w:sz w:val="20"/>
                <w:szCs w:val="20"/>
              </w:rPr>
            </w:pPr>
            <w:r w:rsidRPr="00E20F26">
              <w:rPr>
                <w:sz w:val="20"/>
                <w:szCs w:val="20"/>
              </w:rPr>
              <w:t>170034, г. Тверь, ул. Дарв</w:t>
            </w:r>
            <w:r w:rsidRPr="00E20F26">
              <w:rPr>
                <w:sz w:val="20"/>
                <w:szCs w:val="20"/>
              </w:rPr>
              <w:t>и</w:t>
            </w:r>
            <w:r w:rsidRPr="00E20F26">
              <w:rPr>
                <w:sz w:val="20"/>
                <w:szCs w:val="20"/>
              </w:rPr>
              <w:t>на, д. 13</w:t>
            </w:r>
          </w:p>
        </w:tc>
      </w:tr>
    </w:tbl>
    <w:p w:rsidR="00BD54DA" w:rsidRDefault="00BD54DA" w:rsidP="00BD54DA"/>
    <w:p w:rsidR="00BD54DA" w:rsidRDefault="00BD54DA" w:rsidP="00BD54DA"/>
    <w:p w:rsidR="00BD54DA" w:rsidRDefault="00BD54DA" w:rsidP="00BD54DA"/>
    <w:p w:rsidR="00BD54DA" w:rsidRDefault="00BD54DA" w:rsidP="00BD54DA"/>
    <w:p w:rsidR="00BD54DA" w:rsidRDefault="00BD54DA" w:rsidP="00BD54DA"/>
    <w:p w:rsidR="00BD54DA" w:rsidRDefault="00BD54DA" w:rsidP="00BD54DA"/>
    <w:tbl>
      <w:tblPr>
        <w:tblW w:w="10490" w:type="dxa"/>
        <w:tblInd w:w="-34" w:type="dxa"/>
        <w:tblLayout w:type="fixed"/>
        <w:tblLook w:val="04A0"/>
      </w:tblPr>
      <w:tblGrid>
        <w:gridCol w:w="3143"/>
        <w:gridCol w:w="286"/>
        <w:gridCol w:w="713"/>
        <w:gridCol w:w="286"/>
        <w:gridCol w:w="857"/>
        <w:gridCol w:w="714"/>
        <w:gridCol w:w="286"/>
        <w:gridCol w:w="428"/>
        <w:gridCol w:w="428"/>
        <w:gridCol w:w="1000"/>
        <w:gridCol w:w="286"/>
        <w:gridCol w:w="2063"/>
      </w:tblGrid>
      <w:tr w:rsidR="00BD54DA" w:rsidRPr="00137A1E" w:rsidTr="00851761">
        <w:trPr>
          <w:trHeight w:val="293"/>
        </w:trPr>
        <w:tc>
          <w:tcPr>
            <w:tcW w:w="3143" w:type="dxa"/>
            <w:noWrap/>
            <w:vAlign w:val="center"/>
          </w:tcPr>
          <w:p w:rsidR="00BD54DA" w:rsidRPr="00137A1E" w:rsidRDefault="00BD54DA" w:rsidP="00851761">
            <w:pPr>
              <w:rPr>
                <w:b/>
                <w:bCs/>
              </w:rPr>
            </w:pPr>
            <w:r>
              <w:t>Зарегистрировано в реес</w:t>
            </w:r>
            <w:r>
              <w:t>т</w:t>
            </w:r>
            <w:r>
              <w:t xml:space="preserve">ре </w:t>
            </w:r>
          </w:p>
        </w:tc>
        <w:tc>
          <w:tcPr>
            <w:tcW w:w="286" w:type="dxa"/>
            <w:vAlign w:val="center"/>
          </w:tcPr>
          <w:p w:rsidR="00BD54DA" w:rsidRPr="002E08C4" w:rsidRDefault="00BD54DA" w:rsidP="00851761">
            <w:pPr>
              <w:rPr>
                <w:bCs/>
              </w:rPr>
            </w:pPr>
            <w:r w:rsidRPr="002E08C4">
              <w:rPr>
                <w:bCs/>
              </w:rPr>
              <w:t>«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D54DA" w:rsidRPr="002E08C4" w:rsidRDefault="00BD54DA" w:rsidP="00851761">
            <w:pPr>
              <w:rPr>
                <w:bCs/>
              </w:rPr>
            </w:pPr>
          </w:p>
        </w:tc>
        <w:tc>
          <w:tcPr>
            <w:tcW w:w="286" w:type="dxa"/>
            <w:vAlign w:val="center"/>
          </w:tcPr>
          <w:p w:rsidR="00BD54DA" w:rsidRPr="002E08C4" w:rsidRDefault="00BD54DA" w:rsidP="00851761">
            <w:pPr>
              <w:rPr>
                <w:bCs/>
              </w:rPr>
            </w:pPr>
            <w:r w:rsidRPr="002E08C4">
              <w:t>»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BD54DA" w:rsidRPr="00137A1E" w:rsidRDefault="00BD54DA" w:rsidP="00851761">
            <w:pPr>
              <w:jc w:val="right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714" w:type="dxa"/>
            <w:vAlign w:val="center"/>
          </w:tcPr>
          <w:p w:rsidR="00BD54DA" w:rsidRPr="002E08C4" w:rsidRDefault="00BD54DA" w:rsidP="00851761">
            <w:pPr>
              <w:rPr>
                <w:bCs/>
              </w:rPr>
            </w:pPr>
            <w:r w:rsidRPr="002E08C4">
              <w:rPr>
                <w:bCs/>
              </w:rPr>
              <w:t>20</w:t>
            </w:r>
            <w:r>
              <w:rPr>
                <w:bCs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BD54DA" w:rsidRPr="00137A1E" w:rsidRDefault="00BD54DA" w:rsidP="00851761">
            <w:pPr>
              <w:jc w:val="right"/>
              <w:rPr>
                <w:b/>
                <w:bCs/>
              </w:rPr>
            </w:pPr>
          </w:p>
        </w:tc>
        <w:tc>
          <w:tcPr>
            <w:tcW w:w="428" w:type="dxa"/>
            <w:vAlign w:val="center"/>
          </w:tcPr>
          <w:p w:rsidR="00BD54DA" w:rsidRPr="00137A1E" w:rsidRDefault="00BD54DA" w:rsidP="00851761">
            <w:pPr>
              <w:jc w:val="right"/>
              <w:rPr>
                <w:b/>
                <w:bCs/>
              </w:rPr>
            </w:pPr>
            <w:proofErr w:type="gramStart"/>
            <w:r>
              <w:t>г</w:t>
            </w:r>
            <w:proofErr w:type="gramEnd"/>
            <w:r>
              <w:t xml:space="preserve">.  </w:t>
            </w:r>
          </w:p>
        </w:tc>
        <w:tc>
          <w:tcPr>
            <w:tcW w:w="428" w:type="dxa"/>
            <w:vAlign w:val="center"/>
          </w:tcPr>
          <w:p w:rsidR="00BD54DA" w:rsidRPr="00137A1E" w:rsidRDefault="00BD54DA" w:rsidP="00851761">
            <w:pPr>
              <w:rPr>
                <w:b/>
                <w:bCs/>
              </w:rPr>
            </w:pPr>
            <w:r>
              <w:t>№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BD54DA" w:rsidRPr="00137A1E" w:rsidRDefault="00BD54DA" w:rsidP="00851761">
            <w:pPr>
              <w:rPr>
                <w:b/>
                <w:bCs/>
              </w:rPr>
            </w:pPr>
          </w:p>
        </w:tc>
        <w:tc>
          <w:tcPr>
            <w:tcW w:w="286" w:type="dxa"/>
            <w:vAlign w:val="center"/>
            <w:hideMark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</w:tbl>
    <w:p w:rsidR="00BD54DA" w:rsidRDefault="00BD54DA" w:rsidP="00BD54DA">
      <w:pPr>
        <w:jc w:val="right"/>
      </w:pPr>
      <w:r>
        <w:rPr>
          <w:sz w:val="20"/>
        </w:rPr>
        <w:t xml:space="preserve">   Подпись регистратора</w:t>
      </w:r>
    </w:p>
    <w:p w:rsidR="00BD54DA" w:rsidRDefault="00BD54DA" w:rsidP="00BD54DA">
      <w:pPr>
        <w:pStyle w:val="3"/>
      </w:pPr>
      <w:r>
        <w:t>ЗАЯВЛЕНИЕ</w:t>
      </w:r>
    </w:p>
    <w:tbl>
      <w:tblPr>
        <w:tblW w:w="10511" w:type="dxa"/>
        <w:tblLayout w:type="fixed"/>
        <w:tblLook w:val="04A0"/>
      </w:tblPr>
      <w:tblGrid>
        <w:gridCol w:w="534"/>
        <w:gridCol w:w="708"/>
        <w:gridCol w:w="142"/>
        <w:gridCol w:w="1276"/>
        <w:gridCol w:w="2410"/>
        <w:gridCol w:w="708"/>
        <w:gridCol w:w="284"/>
        <w:gridCol w:w="567"/>
        <w:gridCol w:w="3882"/>
      </w:tblGrid>
      <w:tr w:rsidR="00BD54DA" w:rsidRPr="00137A1E" w:rsidTr="00851761">
        <w:trPr>
          <w:trHeight w:val="315"/>
        </w:trPr>
        <w:tc>
          <w:tcPr>
            <w:tcW w:w="6629" w:type="dxa"/>
            <w:gridSpan w:val="8"/>
            <w:noWrap/>
            <w:vAlign w:val="center"/>
          </w:tcPr>
          <w:p w:rsidR="00BD54DA" w:rsidRPr="00137A1E" w:rsidRDefault="00BD54DA" w:rsidP="00851761">
            <w:pPr>
              <w:rPr>
                <w:b/>
                <w:bCs/>
                <w:i/>
              </w:rPr>
            </w:pPr>
            <w:r>
              <w:t>Прошу провести санитарно-эпидемиологическую эксперт</w:t>
            </w:r>
            <w:r>
              <w:t>и</w:t>
            </w:r>
            <w:r>
              <w:t xml:space="preserve">зу  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Pr="00137A1E" w:rsidRDefault="00BD54DA" w:rsidP="00851761">
            <w:pPr>
              <w:rPr>
                <w:i/>
                <w:iCs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BD54DA" w:rsidRPr="00137A1E" w:rsidRDefault="00BD54DA" w:rsidP="00851761">
            <w:pPr>
              <w:jc w:val="center"/>
              <w:rPr>
                <w:i/>
                <w:iCs/>
              </w:rPr>
            </w:pPr>
            <w:r>
              <w:rPr>
                <w:sz w:val="20"/>
              </w:rPr>
              <w:t>указать полное наименование работ, услуг</w:t>
            </w: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noWrap/>
            <w:vAlign w:val="center"/>
          </w:tcPr>
          <w:p w:rsidR="00BD54DA" w:rsidRPr="00A85BE1" w:rsidRDefault="00BD54DA" w:rsidP="00851761">
            <w:r>
              <w:t>н</w:t>
            </w:r>
            <w:r w:rsidRPr="000371A2">
              <w:t>а соответствие действующим санитарно-эпидемиологическим нормам правилам.</w:t>
            </w:r>
          </w:p>
        </w:tc>
      </w:tr>
      <w:tr w:rsidR="00BD54DA" w:rsidRPr="00137A1E" w:rsidTr="00851761">
        <w:trPr>
          <w:trHeight w:val="315"/>
        </w:trPr>
        <w:tc>
          <w:tcPr>
            <w:tcW w:w="1242" w:type="dxa"/>
            <w:gridSpan w:val="2"/>
            <w:noWrap/>
            <w:vAlign w:val="center"/>
          </w:tcPr>
          <w:p w:rsidR="00BD54DA" w:rsidRDefault="00BD54DA" w:rsidP="00851761">
            <w:r>
              <w:t>Заявитель</w:t>
            </w:r>
          </w:p>
        </w:tc>
        <w:tc>
          <w:tcPr>
            <w:tcW w:w="9269" w:type="dxa"/>
            <w:gridSpan w:val="7"/>
            <w:tcBorders>
              <w:bottom w:val="single" w:sz="4" w:space="0" w:color="auto"/>
            </w:tcBorders>
            <w:vAlign w:val="center"/>
          </w:tcPr>
          <w:p w:rsidR="00BD54DA" w:rsidRDefault="00BD54DA" w:rsidP="00851761"/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/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Default="00BD54DA" w:rsidP="00851761"/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BD54DA" w:rsidRDefault="00BD54DA" w:rsidP="00851761">
            <w:pPr>
              <w:jc w:val="center"/>
            </w:pPr>
            <w:r w:rsidRPr="009D1AE0">
              <w:rPr>
                <w:sz w:val="20"/>
                <w:szCs w:val="20"/>
              </w:rPr>
              <w:t>наименование юридического лица, физического лица, индивидуального предпринимателя</w:t>
            </w:r>
          </w:p>
        </w:tc>
      </w:tr>
      <w:tr w:rsidR="00BD54DA" w:rsidRPr="00137A1E" w:rsidTr="00851761">
        <w:trPr>
          <w:trHeight w:val="315"/>
        </w:trPr>
        <w:tc>
          <w:tcPr>
            <w:tcW w:w="1384" w:type="dxa"/>
            <w:gridSpan w:val="3"/>
            <w:noWrap/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  <w:r w:rsidRPr="00012884">
              <w:t>В лице</w:t>
            </w:r>
          </w:p>
        </w:tc>
        <w:tc>
          <w:tcPr>
            <w:tcW w:w="9127" w:type="dxa"/>
            <w:gridSpan w:val="6"/>
            <w:tcBorders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384" w:type="dxa"/>
            <w:gridSpan w:val="3"/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6"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должность, </w:t>
            </w:r>
            <w:r w:rsidRPr="008E4C85">
              <w:rPr>
                <w:sz w:val="20"/>
                <w:szCs w:val="20"/>
              </w:rPr>
              <w:t>Ф.И.О. руководителя</w:t>
            </w:r>
          </w:p>
        </w:tc>
      </w:tr>
      <w:tr w:rsidR="00BD54DA" w:rsidRPr="00137A1E" w:rsidTr="00851761">
        <w:trPr>
          <w:trHeight w:val="315"/>
        </w:trPr>
        <w:tc>
          <w:tcPr>
            <w:tcW w:w="2660" w:type="dxa"/>
            <w:gridSpan w:val="4"/>
            <w:noWrap/>
            <w:vAlign w:val="center"/>
          </w:tcPr>
          <w:p w:rsidR="00BD54DA" w:rsidRPr="009D1AE0" w:rsidRDefault="00BD54DA" w:rsidP="00851761">
            <w:pPr>
              <w:jc w:val="both"/>
              <w:rPr>
                <w:sz w:val="20"/>
                <w:szCs w:val="20"/>
              </w:rPr>
            </w:pPr>
            <w:r>
              <w:t>Юридический а</w:t>
            </w:r>
            <w:r>
              <w:t>д</w:t>
            </w:r>
            <w:r>
              <w:t xml:space="preserve">рес  </w:t>
            </w:r>
          </w:p>
        </w:tc>
        <w:tc>
          <w:tcPr>
            <w:tcW w:w="7851" w:type="dxa"/>
            <w:gridSpan w:val="5"/>
            <w:tcBorders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jc w:val="both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  <w:r w:rsidRPr="00575B01">
              <w:rPr>
                <w:sz w:val="20"/>
                <w:szCs w:val="20"/>
              </w:rPr>
              <w:t>город, адрес, телефон, факс</w:t>
            </w:r>
          </w:p>
        </w:tc>
      </w:tr>
      <w:tr w:rsidR="00BD54DA" w:rsidRPr="00137A1E" w:rsidTr="00851761">
        <w:trPr>
          <w:trHeight w:val="315"/>
        </w:trPr>
        <w:tc>
          <w:tcPr>
            <w:tcW w:w="2660" w:type="dxa"/>
            <w:gridSpan w:val="4"/>
            <w:noWrap/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  <w:r>
              <w:t xml:space="preserve">Фактический адрес  </w:t>
            </w:r>
          </w:p>
        </w:tc>
        <w:tc>
          <w:tcPr>
            <w:tcW w:w="7851" w:type="dxa"/>
            <w:gridSpan w:val="5"/>
            <w:tcBorders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  <w:r w:rsidRPr="00575B01">
              <w:rPr>
                <w:sz w:val="20"/>
                <w:szCs w:val="20"/>
              </w:rPr>
              <w:t>город, адрес, телефон, факс</w:t>
            </w: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noWrap/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  <w:r>
              <w:t>Банковские реквиз</w:t>
            </w:r>
            <w:r>
              <w:t>и</w:t>
            </w:r>
            <w:r>
              <w:t>ты:</w:t>
            </w:r>
          </w:p>
        </w:tc>
      </w:tr>
      <w:tr w:rsidR="00BD54DA" w:rsidRPr="00137A1E" w:rsidTr="00851761">
        <w:trPr>
          <w:trHeight w:val="315"/>
        </w:trPr>
        <w:tc>
          <w:tcPr>
            <w:tcW w:w="1384" w:type="dxa"/>
            <w:gridSpan w:val="3"/>
            <w:noWrap/>
            <w:vAlign w:val="center"/>
          </w:tcPr>
          <w:p w:rsidR="00BD54DA" w:rsidRDefault="00BD54DA" w:rsidP="00851761">
            <w:r>
              <w:t>ИНН/КПП</w:t>
            </w:r>
          </w:p>
        </w:tc>
        <w:tc>
          <w:tcPr>
            <w:tcW w:w="9127" w:type="dxa"/>
            <w:gridSpan w:val="6"/>
            <w:tcBorders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384" w:type="dxa"/>
            <w:gridSpan w:val="3"/>
            <w:noWrap/>
            <w:vAlign w:val="center"/>
          </w:tcPr>
          <w:p w:rsidR="00BD54DA" w:rsidRDefault="00BD54DA" w:rsidP="00851761">
            <w:r>
              <w:t>ОГРН</w:t>
            </w:r>
          </w:p>
        </w:tc>
        <w:tc>
          <w:tcPr>
            <w:tcW w:w="91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384" w:type="dxa"/>
            <w:gridSpan w:val="3"/>
            <w:noWrap/>
            <w:vAlign w:val="center"/>
          </w:tcPr>
          <w:p w:rsidR="00BD54DA" w:rsidRPr="00ED2B45" w:rsidRDefault="00BD54DA" w:rsidP="00851761">
            <w:proofErr w:type="spellStart"/>
            <w:proofErr w:type="gramStart"/>
            <w:r w:rsidRPr="00ED2B45">
              <w:t>р</w:t>
            </w:r>
            <w:proofErr w:type="spellEnd"/>
            <w:proofErr w:type="gramEnd"/>
            <w:r w:rsidRPr="00ED2B45">
              <w:t>/счет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4DA" w:rsidRPr="00ED2B45" w:rsidRDefault="00BD54DA" w:rsidP="00851761"/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D54DA" w:rsidRPr="00ED2B45" w:rsidRDefault="00BD54DA" w:rsidP="00851761">
            <w:r w:rsidRPr="00ED2B45">
              <w:t>в ба</w:t>
            </w:r>
            <w:r w:rsidRPr="00ED2B45">
              <w:t>н</w:t>
            </w:r>
            <w:r w:rsidRPr="00ED2B45">
              <w:t>ке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384" w:type="dxa"/>
            <w:gridSpan w:val="3"/>
            <w:noWrap/>
            <w:vAlign w:val="center"/>
          </w:tcPr>
          <w:p w:rsidR="00BD54DA" w:rsidRPr="00ED2B45" w:rsidRDefault="00BD54DA" w:rsidP="00851761"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4DA" w:rsidRPr="00ED2B45" w:rsidRDefault="00BD54DA" w:rsidP="00851761"/>
        </w:tc>
        <w:tc>
          <w:tcPr>
            <w:tcW w:w="992" w:type="dxa"/>
            <w:gridSpan w:val="2"/>
            <w:vAlign w:val="center"/>
          </w:tcPr>
          <w:p w:rsidR="00BD54DA" w:rsidRPr="00ED2B45" w:rsidRDefault="00BD54DA" w:rsidP="00851761">
            <w:r>
              <w:t>БИК</w:t>
            </w: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384" w:type="dxa"/>
            <w:gridSpan w:val="3"/>
            <w:noWrap/>
            <w:vAlign w:val="center"/>
          </w:tcPr>
          <w:p w:rsidR="00BD54DA" w:rsidRDefault="00BD54DA" w:rsidP="00851761">
            <w:r>
              <w:t>Объект</w:t>
            </w:r>
          </w:p>
        </w:tc>
        <w:tc>
          <w:tcPr>
            <w:tcW w:w="9127" w:type="dxa"/>
            <w:gridSpan w:val="6"/>
            <w:tcBorders>
              <w:bottom w:val="single" w:sz="4" w:space="0" w:color="auto"/>
            </w:tcBorders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133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  <w:tr w:rsidR="00BD54DA" w:rsidRPr="00137A1E" w:rsidTr="00851761">
        <w:trPr>
          <w:trHeight w:val="331"/>
        </w:trPr>
        <w:tc>
          <w:tcPr>
            <w:tcW w:w="1051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Pr="009D1AE0" w:rsidRDefault="00BD54DA" w:rsidP="00851761">
            <w:pPr>
              <w:jc w:val="center"/>
              <w:rPr>
                <w:sz w:val="20"/>
                <w:szCs w:val="20"/>
              </w:rPr>
            </w:pPr>
          </w:p>
        </w:tc>
      </w:tr>
      <w:tr w:rsidR="00BD54DA" w:rsidRPr="00137A1E" w:rsidTr="00851761">
        <w:trPr>
          <w:trHeight w:val="315"/>
        </w:trPr>
        <w:tc>
          <w:tcPr>
            <w:tcW w:w="10511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6A0645">
              <w:rPr>
                <w:sz w:val="20"/>
              </w:rPr>
              <w:t xml:space="preserve">аименование </w:t>
            </w:r>
            <w:r>
              <w:rPr>
                <w:sz w:val="20"/>
              </w:rPr>
              <w:t>объекта</w:t>
            </w:r>
          </w:p>
        </w:tc>
      </w:tr>
      <w:tr w:rsidR="00BD54DA" w:rsidRPr="00137A1E" w:rsidTr="00851761">
        <w:trPr>
          <w:trHeight w:val="100"/>
        </w:trPr>
        <w:tc>
          <w:tcPr>
            <w:tcW w:w="5778" w:type="dxa"/>
            <w:gridSpan w:val="6"/>
            <w:noWrap/>
            <w:vAlign w:val="center"/>
          </w:tcPr>
          <w:p w:rsidR="00BD54DA" w:rsidRPr="00F35CBA" w:rsidRDefault="00BD54DA" w:rsidP="00851761">
            <w:r>
              <w:t>К заявлению прилагаются копии документов:</w:t>
            </w:r>
          </w:p>
        </w:tc>
        <w:tc>
          <w:tcPr>
            <w:tcW w:w="4733" w:type="dxa"/>
            <w:gridSpan w:val="3"/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  <w:tr w:rsidR="00BD54DA" w:rsidRPr="00137A1E" w:rsidTr="0085176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BD54DA" w:rsidRPr="00F35CBA" w:rsidRDefault="00BD54DA" w:rsidP="00851761">
            <w:pPr>
              <w:jc w:val="both"/>
            </w:pPr>
            <w:r>
              <w:t xml:space="preserve">1. </w:t>
            </w:r>
          </w:p>
        </w:tc>
        <w:tc>
          <w:tcPr>
            <w:tcW w:w="9977" w:type="dxa"/>
            <w:gridSpan w:val="8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  <w:tr w:rsidR="00BD54DA" w:rsidRPr="00137A1E" w:rsidTr="0085176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>
            <w:pPr>
              <w:jc w:val="both"/>
            </w:pPr>
            <w:r>
              <w:t>2.</w:t>
            </w:r>
          </w:p>
        </w:tc>
        <w:tc>
          <w:tcPr>
            <w:tcW w:w="9977" w:type="dxa"/>
            <w:gridSpan w:val="8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  <w:tr w:rsidR="00BD54DA" w:rsidRPr="00137A1E" w:rsidTr="0085176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>
            <w:pPr>
              <w:jc w:val="both"/>
            </w:pPr>
            <w:r>
              <w:t>3.</w:t>
            </w:r>
          </w:p>
        </w:tc>
        <w:tc>
          <w:tcPr>
            <w:tcW w:w="9977" w:type="dxa"/>
            <w:gridSpan w:val="8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  <w:tr w:rsidR="00BD54DA" w:rsidRPr="00137A1E" w:rsidTr="0085176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>
            <w:pPr>
              <w:jc w:val="both"/>
            </w:pPr>
            <w:r>
              <w:lastRenderedPageBreak/>
              <w:t>4.</w:t>
            </w:r>
          </w:p>
        </w:tc>
        <w:tc>
          <w:tcPr>
            <w:tcW w:w="9977" w:type="dxa"/>
            <w:gridSpan w:val="8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  <w:tr w:rsidR="00BD54DA" w:rsidRPr="00137A1E" w:rsidTr="0085176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>
            <w:pPr>
              <w:jc w:val="both"/>
            </w:pPr>
            <w:r>
              <w:t>5.</w:t>
            </w:r>
          </w:p>
        </w:tc>
        <w:tc>
          <w:tcPr>
            <w:tcW w:w="9977" w:type="dxa"/>
            <w:gridSpan w:val="8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  <w:tr w:rsidR="00BD54DA" w:rsidRPr="00137A1E" w:rsidTr="0085176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>
            <w:pPr>
              <w:jc w:val="both"/>
            </w:pPr>
            <w:r>
              <w:t xml:space="preserve">6. </w:t>
            </w:r>
          </w:p>
        </w:tc>
        <w:tc>
          <w:tcPr>
            <w:tcW w:w="9977" w:type="dxa"/>
            <w:gridSpan w:val="8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jc w:val="center"/>
            </w:pPr>
          </w:p>
        </w:tc>
      </w:tr>
    </w:tbl>
    <w:p w:rsidR="00BD54DA" w:rsidRPr="00282362" w:rsidRDefault="00BD54DA" w:rsidP="00BD54DA">
      <w:pPr>
        <w:pStyle w:val="2"/>
        <w:ind w:firstLine="709"/>
        <w:jc w:val="both"/>
        <w:rPr>
          <w:sz w:val="24"/>
        </w:rPr>
      </w:pPr>
      <w:r w:rsidRPr="00282362">
        <w:rPr>
          <w:sz w:val="24"/>
        </w:rPr>
        <w:t>Заявитель ознакомлен с обязательными санитарно-эпидемиологическими условиями, нео</w:t>
      </w:r>
      <w:r w:rsidRPr="00282362">
        <w:rPr>
          <w:sz w:val="24"/>
        </w:rPr>
        <w:t>б</w:t>
      </w:r>
      <w:r w:rsidRPr="00282362">
        <w:rPr>
          <w:sz w:val="24"/>
        </w:rPr>
        <w:t xml:space="preserve">ходимыми при  проведении санитарно-эпидемиологической экспертизы. </w:t>
      </w:r>
    </w:p>
    <w:p w:rsidR="00BD54DA" w:rsidRPr="00282362" w:rsidRDefault="00BD54DA" w:rsidP="00BD54DA">
      <w:pPr>
        <w:pStyle w:val="2"/>
        <w:ind w:firstLine="709"/>
        <w:jc w:val="both"/>
        <w:rPr>
          <w:sz w:val="24"/>
        </w:rPr>
      </w:pPr>
      <w:r w:rsidRPr="00282362">
        <w:rPr>
          <w:sz w:val="24"/>
        </w:rPr>
        <w:t>Заявитель обязуется оплатить все расходы за проведение санитарно-эпидемиологической экспертизы, в т. ч. лабораторных и инструментальных методов обследования и др., а также дополнительно назначенных в ходе проведения санитарно-эпидемиологической эксперт</w:t>
      </w:r>
      <w:r w:rsidRPr="00282362">
        <w:rPr>
          <w:sz w:val="24"/>
        </w:rPr>
        <w:t>и</w:t>
      </w:r>
      <w:r w:rsidRPr="00282362">
        <w:rPr>
          <w:sz w:val="24"/>
        </w:rPr>
        <w:t>зы.</w:t>
      </w:r>
    </w:p>
    <w:p w:rsidR="00BD54DA" w:rsidRPr="00282362" w:rsidRDefault="00BD54DA" w:rsidP="00BD54DA">
      <w:pPr>
        <w:pStyle w:val="2"/>
        <w:ind w:firstLine="709"/>
        <w:jc w:val="both"/>
        <w:rPr>
          <w:sz w:val="24"/>
        </w:rPr>
      </w:pPr>
      <w:r w:rsidRPr="00282362">
        <w:rPr>
          <w:sz w:val="24"/>
        </w:rPr>
        <w:t>Заявитель проинформирован:</w:t>
      </w:r>
    </w:p>
    <w:p w:rsidR="00BD54DA" w:rsidRPr="00282362" w:rsidRDefault="00BD54DA" w:rsidP="00BD54DA">
      <w:pPr>
        <w:pStyle w:val="2"/>
        <w:numPr>
          <w:ilvl w:val="0"/>
          <w:numId w:val="1"/>
        </w:numPr>
        <w:ind w:left="714" w:hanging="357"/>
        <w:jc w:val="both"/>
        <w:rPr>
          <w:sz w:val="24"/>
        </w:rPr>
      </w:pPr>
      <w:r w:rsidRPr="00282362">
        <w:rPr>
          <w:sz w:val="24"/>
        </w:rPr>
        <w:t>о сроках проведения экспертизы;</w:t>
      </w:r>
    </w:p>
    <w:p w:rsidR="00BD54DA" w:rsidRPr="0005028E" w:rsidRDefault="00BD54DA" w:rsidP="00BD54DA">
      <w:pPr>
        <w:pStyle w:val="2"/>
        <w:numPr>
          <w:ilvl w:val="0"/>
          <w:numId w:val="1"/>
        </w:numPr>
        <w:jc w:val="both"/>
        <w:rPr>
          <w:sz w:val="24"/>
        </w:rPr>
      </w:pPr>
      <w:r w:rsidRPr="00282362">
        <w:rPr>
          <w:sz w:val="24"/>
        </w:rPr>
        <w:t xml:space="preserve">о </w:t>
      </w:r>
      <w:r w:rsidRPr="0005028E">
        <w:rPr>
          <w:sz w:val="24"/>
        </w:rPr>
        <w:t>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p w:rsidR="00BD54DA" w:rsidRPr="0005028E" w:rsidRDefault="00BD54DA" w:rsidP="00BD54DA">
      <w:pPr>
        <w:pStyle w:val="2"/>
        <w:numPr>
          <w:ilvl w:val="0"/>
          <w:numId w:val="2"/>
        </w:numPr>
        <w:ind w:left="714" w:hanging="357"/>
        <w:jc w:val="both"/>
        <w:rPr>
          <w:sz w:val="24"/>
        </w:rPr>
      </w:pPr>
      <w:r w:rsidRPr="0005028E">
        <w:rPr>
          <w:sz w:val="24"/>
        </w:rPr>
        <w:t xml:space="preserve">о </w:t>
      </w:r>
      <w:r w:rsidRPr="0005028E">
        <w:rPr>
          <w:spacing w:val="-3"/>
          <w:sz w:val="24"/>
        </w:rPr>
        <w:t>конфиденциальности полученной информации (п.</w:t>
      </w:r>
      <w:r>
        <w:rPr>
          <w:spacing w:val="-3"/>
          <w:sz w:val="24"/>
        </w:rPr>
        <w:t xml:space="preserve"> </w:t>
      </w:r>
      <w:r w:rsidRPr="0005028E">
        <w:rPr>
          <w:spacing w:val="-3"/>
          <w:sz w:val="24"/>
        </w:rPr>
        <w:t>6.1.13</w:t>
      </w:r>
      <w:r>
        <w:rPr>
          <w:spacing w:val="-3"/>
          <w:sz w:val="24"/>
        </w:rPr>
        <w:t>.</w:t>
      </w:r>
      <w:r w:rsidRPr="0005028E">
        <w:rPr>
          <w:spacing w:val="2"/>
          <w:sz w:val="24"/>
        </w:rPr>
        <w:t>*; п.</w:t>
      </w:r>
      <w:r>
        <w:rPr>
          <w:spacing w:val="2"/>
          <w:sz w:val="24"/>
        </w:rPr>
        <w:t xml:space="preserve"> </w:t>
      </w:r>
      <w:r w:rsidRPr="0005028E">
        <w:rPr>
          <w:spacing w:val="2"/>
          <w:sz w:val="24"/>
        </w:rPr>
        <w:t>31.5</w:t>
      </w:r>
      <w:r>
        <w:rPr>
          <w:spacing w:val="2"/>
          <w:sz w:val="24"/>
        </w:rPr>
        <w:t>.</w:t>
      </w:r>
      <w:r w:rsidRPr="0005028E">
        <w:rPr>
          <w:bCs/>
          <w:sz w:val="24"/>
          <w:shd w:val="clear" w:color="auto" w:fill="FFFFFF"/>
        </w:rPr>
        <w:t>**)</w:t>
      </w:r>
      <w:r w:rsidRPr="0005028E">
        <w:rPr>
          <w:spacing w:val="-3"/>
          <w:sz w:val="24"/>
        </w:rPr>
        <w:t xml:space="preserve">; </w:t>
      </w:r>
    </w:p>
    <w:p w:rsidR="00BD54DA" w:rsidRPr="00467DE5" w:rsidRDefault="00BD54DA" w:rsidP="00BD54DA">
      <w:pPr>
        <w:pStyle w:val="2"/>
        <w:numPr>
          <w:ilvl w:val="0"/>
          <w:numId w:val="2"/>
        </w:numPr>
        <w:ind w:left="714" w:hanging="357"/>
        <w:jc w:val="both"/>
        <w:rPr>
          <w:sz w:val="24"/>
        </w:rPr>
      </w:pPr>
      <w:r w:rsidRPr="00467DE5">
        <w:rPr>
          <w:spacing w:val="-3"/>
          <w:sz w:val="24"/>
        </w:rPr>
        <w:t>о беспристрастности и независимости оказания услуг (п. 31.4б</w:t>
      </w:r>
      <w:r w:rsidRPr="00467DE5">
        <w:rPr>
          <w:bCs/>
          <w:sz w:val="24"/>
          <w:shd w:val="clear" w:color="auto" w:fill="FFFFFF"/>
        </w:rPr>
        <w:t>**)</w:t>
      </w:r>
      <w:r w:rsidRPr="00467DE5">
        <w:rPr>
          <w:spacing w:val="-3"/>
          <w:sz w:val="24"/>
        </w:rPr>
        <w:t xml:space="preserve">; </w:t>
      </w:r>
    </w:p>
    <w:p w:rsidR="00BD54DA" w:rsidRPr="00467DE5" w:rsidRDefault="00BD54DA" w:rsidP="00BD54DA">
      <w:pPr>
        <w:numPr>
          <w:ilvl w:val="0"/>
          <w:numId w:val="2"/>
        </w:numPr>
        <w:ind w:left="714" w:hanging="357"/>
        <w:jc w:val="both"/>
        <w:rPr>
          <w:spacing w:val="-3"/>
        </w:rPr>
      </w:pPr>
      <w:r w:rsidRPr="00467DE5">
        <w:rPr>
          <w:spacing w:val="-3"/>
        </w:rPr>
        <w:t>о неприемлемости метода инспекции предложенного заявителем (п. 31.10а</w:t>
      </w:r>
      <w:r w:rsidRPr="00467DE5">
        <w:rPr>
          <w:bCs/>
          <w:shd w:val="clear" w:color="auto" w:fill="FFFFFF"/>
        </w:rPr>
        <w:t>**)</w:t>
      </w:r>
      <w:r w:rsidRPr="00467DE5">
        <w:rPr>
          <w:spacing w:val="-3"/>
        </w:rPr>
        <w:t>.</w:t>
      </w:r>
    </w:p>
    <w:p w:rsidR="00BD54DA" w:rsidRPr="00467DE5" w:rsidRDefault="00BD54DA" w:rsidP="00BD54DA">
      <w:pPr>
        <w:ind w:left="714"/>
        <w:jc w:val="both"/>
      </w:pPr>
    </w:p>
    <w:tbl>
      <w:tblPr>
        <w:tblW w:w="10511" w:type="dxa"/>
        <w:tblLayout w:type="fixed"/>
        <w:tblLook w:val="04A0"/>
      </w:tblPr>
      <w:tblGrid>
        <w:gridCol w:w="2802"/>
        <w:gridCol w:w="7709"/>
      </w:tblGrid>
      <w:tr w:rsidR="00BD54DA" w:rsidTr="00851761">
        <w:trPr>
          <w:trHeight w:val="315"/>
        </w:trPr>
        <w:tc>
          <w:tcPr>
            <w:tcW w:w="2802" w:type="dxa"/>
            <w:noWrap/>
            <w:vAlign w:val="center"/>
          </w:tcPr>
          <w:p w:rsidR="00BD54DA" w:rsidRPr="00E85534" w:rsidRDefault="00BD54DA" w:rsidP="00851761">
            <w:pPr>
              <w:pStyle w:val="2"/>
              <w:jc w:val="both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Дополнительные условия 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:rsidR="00BD54DA" w:rsidRDefault="00BD54DA" w:rsidP="00851761"/>
        </w:tc>
      </w:tr>
      <w:tr w:rsidR="00BD54DA" w:rsidTr="00851761">
        <w:trPr>
          <w:trHeight w:val="315"/>
        </w:trPr>
        <w:tc>
          <w:tcPr>
            <w:tcW w:w="1051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/>
        </w:tc>
      </w:tr>
    </w:tbl>
    <w:p w:rsidR="00BD54DA" w:rsidRDefault="00BD54DA" w:rsidP="00BD54DA">
      <w:pPr>
        <w:jc w:val="both"/>
      </w:pPr>
    </w:p>
    <w:p w:rsidR="00BD54DA" w:rsidRDefault="00BD54DA" w:rsidP="00BD54DA">
      <w:pPr>
        <w:jc w:val="both"/>
      </w:pPr>
    </w:p>
    <w:p w:rsidR="00BD54DA" w:rsidRDefault="00BD54DA" w:rsidP="00BD54DA">
      <w:pPr>
        <w:jc w:val="both"/>
      </w:pPr>
      <w:r w:rsidRPr="00E85534">
        <w:t xml:space="preserve">Все действия от имени Заявителя, связанные с проведением </w:t>
      </w:r>
      <w:proofErr w:type="gramStart"/>
      <w:r w:rsidRPr="00E85534">
        <w:t>санитарно-эпидемиологической</w:t>
      </w:r>
      <w:proofErr w:type="gramEnd"/>
      <w:r w:rsidRPr="00E85534">
        <w:t xml:space="preserve"> </w:t>
      </w:r>
    </w:p>
    <w:tbl>
      <w:tblPr>
        <w:tblW w:w="10511" w:type="dxa"/>
        <w:tblLayout w:type="fixed"/>
        <w:tblLook w:val="04A0"/>
      </w:tblPr>
      <w:tblGrid>
        <w:gridCol w:w="6629"/>
        <w:gridCol w:w="3882"/>
      </w:tblGrid>
      <w:tr w:rsidR="00BD54DA" w:rsidTr="00851761">
        <w:trPr>
          <w:trHeight w:val="315"/>
        </w:trPr>
        <w:tc>
          <w:tcPr>
            <w:tcW w:w="6629" w:type="dxa"/>
            <w:noWrap/>
            <w:vAlign w:val="center"/>
          </w:tcPr>
          <w:p w:rsidR="00BD54DA" w:rsidRPr="00E85534" w:rsidRDefault="00BD54DA" w:rsidP="00851761">
            <w:pPr>
              <w:jc w:val="both"/>
            </w:pPr>
            <w:r w:rsidRPr="00E85534">
              <w:t>экспертизы и получен</w:t>
            </w:r>
            <w:r w:rsidRPr="00E85534">
              <w:t>и</w:t>
            </w:r>
            <w:r w:rsidRPr="00E85534">
              <w:t>ем заключений осуществля</w:t>
            </w:r>
            <w:r>
              <w:t>ет</w:t>
            </w:r>
            <w:r w:rsidRPr="00E85534">
              <w:t xml:space="preserve"> </w:t>
            </w:r>
            <w:r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BD54DA" w:rsidRDefault="00BD54DA" w:rsidP="00851761"/>
        </w:tc>
      </w:tr>
      <w:tr w:rsidR="00BD54DA" w:rsidTr="00851761">
        <w:trPr>
          <w:trHeight w:val="315"/>
        </w:trPr>
        <w:tc>
          <w:tcPr>
            <w:tcW w:w="1051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D54DA" w:rsidRDefault="00BD54DA" w:rsidP="00851761"/>
        </w:tc>
      </w:tr>
      <w:tr w:rsidR="00BD54DA" w:rsidTr="00851761">
        <w:trPr>
          <w:trHeight w:val="315"/>
        </w:trPr>
        <w:tc>
          <w:tcPr>
            <w:tcW w:w="1051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54DA" w:rsidRDefault="00BD54DA" w:rsidP="00851761"/>
        </w:tc>
      </w:tr>
      <w:tr w:rsidR="00BD54DA" w:rsidTr="00851761">
        <w:trPr>
          <w:trHeight w:val="315"/>
        </w:trPr>
        <w:tc>
          <w:tcPr>
            <w:tcW w:w="105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54DA" w:rsidRPr="00E85534" w:rsidRDefault="00BD54DA" w:rsidP="0085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Ф.И.О., </w:t>
            </w:r>
            <w:r w:rsidRPr="00E85534">
              <w:rPr>
                <w:sz w:val="20"/>
                <w:szCs w:val="20"/>
              </w:rPr>
              <w:t>паспортные данные доверенного лица</w:t>
            </w:r>
            <w:r>
              <w:rPr>
                <w:sz w:val="20"/>
                <w:szCs w:val="20"/>
              </w:rPr>
              <w:t xml:space="preserve">, № и дата </w:t>
            </w:r>
            <w:proofErr w:type="spellStart"/>
            <w:r>
              <w:rPr>
                <w:sz w:val="20"/>
                <w:szCs w:val="20"/>
              </w:rPr>
              <w:t>доверености</w:t>
            </w:r>
            <w:proofErr w:type="spellEnd"/>
          </w:p>
        </w:tc>
      </w:tr>
    </w:tbl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tbl>
      <w:tblPr>
        <w:tblW w:w="10511" w:type="dxa"/>
        <w:tblLayout w:type="fixed"/>
        <w:tblLook w:val="04A0"/>
      </w:tblPr>
      <w:tblGrid>
        <w:gridCol w:w="3227"/>
        <w:gridCol w:w="1984"/>
        <w:gridCol w:w="2268"/>
        <w:gridCol w:w="284"/>
        <w:gridCol w:w="2748"/>
      </w:tblGrid>
      <w:tr w:rsidR="00BD54DA" w:rsidRPr="00F35CBA" w:rsidTr="00851761">
        <w:trPr>
          <w:trHeight w:val="315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</w:p>
        </w:tc>
      </w:tr>
      <w:tr w:rsidR="00BD54DA" w:rsidRPr="00F35CBA" w:rsidTr="00851761">
        <w:trPr>
          <w:trHeight w:val="315"/>
        </w:trPr>
        <w:tc>
          <w:tcPr>
            <w:tcW w:w="3227" w:type="dxa"/>
            <w:tcBorders>
              <w:top w:val="single" w:sz="4" w:space="0" w:color="auto"/>
            </w:tcBorders>
            <w:noWrap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должность заявителя </w:t>
            </w:r>
          </w:p>
        </w:tc>
        <w:tc>
          <w:tcPr>
            <w:tcW w:w="1984" w:type="dxa"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84" w:type="dxa"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</w:tr>
    </w:tbl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tbl>
      <w:tblPr>
        <w:tblW w:w="2835" w:type="dxa"/>
        <w:tblInd w:w="3227" w:type="dxa"/>
        <w:tblLayout w:type="fixed"/>
        <w:tblLook w:val="04A0"/>
      </w:tblPr>
      <w:tblGrid>
        <w:gridCol w:w="2835"/>
      </w:tblGrid>
      <w:tr w:rsidR="00BD54DA" w:rsidRPr="00F35CBA" w:rsidTr="00851761">
        <w:trPr>
          <w:trHeight w:val="315"/>
        </w:trPr>
        <w:tc>
          <w:tcPr>
            <w:tcW w:w="2835" w:type="dxa"/>
            <w:noWrap/>
            <w:vAlign w:val="center"/>
          </w:tcPr>
          <w:p w:rsidR="00BD54DA" w:rsidRPr="00F35CBA" w:rsidRDefault="00BD54DA" w:rsidP="00851761">
            <w:pPr>
              <w:tabs>
                <w:tab w:val="left" w:pos="1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</w:tr>
    </w:tbl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p w:rsidR="00BD54DA" w:rsidRDefault="00BD54DA" w:rsidP="00BD54DA">
      <w:pPr>
        <w:pStyle w:val="2"/>
        <w:ind w:left="720"/>
        <w:jc w:val="both"/>
        <w:rPr>
          <w:color w:val="000000"/>
          <w:spacing w:val="-3"/>
          <w:szCs w:val="20"/>
        </w:rPr>
      </w:pPr>
    </w:p>
    <w:tbl>
      <w:tblPr>
        <w:tblW w:w="10511" w:type="dxa"/>
        <w:tblLayout w:type="fixed"/>
        <w:tblLook w:val="04A0"/>
      </w:tblPr>
      <w:tblGrid>
        <w:gridCol w:w="6345"/>
        <w:gridCol w:w="4166"/>
      </w:tblGrid>
      <w:tr w:rsidR="00BD54DA" w:rsidRPr="00106373" w:rsidTr="00851761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4DA" w:rsidRPr="00DB2239" w:rsidRDefault="00BD54DA" w:rsidP="00851761">
            <w:pPr>
              <w:rPr>
                <w:b/>
                <w:i/>
              </w:rPr>
            </w:pPr>
            <w:r w:rsidRPr="00DB2239">
              <w:rPr>
                <w:b/>
                <w:i/>
              </w:rPr>
              <w:t>Анализ заявления проведен и согласован (п.31.10д</w:t>
            </w:r>
            <w:r w:rsidRPr="00DB2239">
              <w:rPr>
                <w:b/>
                <w:bCs/>
                <w:i/>
                <w:shd w:val="clear" w:color="auto" w:fill="FFFFFF"/>
              </w:rPr>
              <w:t>**)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A" w:rsidRPr="00DB2239" w:rsidRDefault="00BD54DA" w:rsidP="00851761">
            <w:pPr>
              <w:jc w:val="center"/>
              <w:rPr>
                <w:b/>
                <w:i/>
              </w:rPr>
            </w:pPr>
            <w:r w:rsidRPr="00DB2239">
              <w:rPr>
                <w:b/>
                <w:i/>
              </w:rPr>
              <w:t>Подпись</w:t>
            </w:r>
          </w:p>
        </w:tc>
      </w:tr>
      <w:tr w:rsidR="00BD54DA" w:rsidRPr="00106373" w:rsidTr="00851761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4DA" w:rsidRPr="00DB2239" w:rsidRDefault="00BD54DA" w:rsidP="00851761">
            <w:pPr>
              <w:rPr>
                <w:b/>
                <w:i/>
              </w:rPr>
            </w:pPr>
            <w:r w:rsidRPr="00DB2239">
              <w:rPr>
                <w:b/>
                <w:i/>
              </w:rPr>
              <w:t>Заявитель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A" w:rsidRPr="00DB2239" w:rsidRDefault="00BD54DA" w:rsidP="00851761">
            <w:pPr>
              <w:rPr>
                <w:b/>
                <w:i/>
              </w:rPr>
            </w:pPr>
          </w:p>
        </w:tc>
      </w:tr>
      <w:tr w:rsidR="00BD54DA" w:rsidRPr="00106373" w:rsidTr="00851761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4DA" w:rsidRPr="00DB2239" w:rsidRDefault="00BD54DA" w:rsidP="00851761">
            <w:pPr>
              <w:rPr>
                <w:b/>
                <w:i/>
              </w:rPr>
            </w:pPr>
            <w:r w:rsidRPr="00DB2239">
              <w:rPr>
                <w:b/>
                <w:i/>
              </w:rPr>
              <w:t>Сотрудник  ОИ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A" w:rsidRPr="00DB2239" w:rsidRDefault="00BD54DA" w:rsidP="00851761">
            <w:pPr>
              <w:rPr>
                <w:b/>
                <w:i/>
              </w:rPr>
            </w:pPr>
          </w:p>
        </w:tc>
      </w:tr>
    </w:tbl>
    <w:p w:rsidR="00BD54DA" w:rsidRPr="00D44A4A" w:rsidRDefault="00BD54DA" w:rsidP="00BD54DA">
      <w:pPr>
        <w:pStyle w:val="2"/>
        <w:ind w:left="720"/>
        <w:jc w:val="both"/>
        <w:rPr>
          <w:szCs w:val="20"/>
        </w:rPr>
      </w:pPr>
    </w:p>
    <w:p w:rsidR="00BD54DA" w:rsidRDefault="00BD54DA" w:rsidP="00BD54DA">
      <w:pPr>
        <w:shd w:val="clear" w:color="auto" w:fill="FFFFFF"/>
        <w:rPr>
          <w:b/>
          <w:i/>
          <w:lang w:val="en-US"/>
        </w:rPr>
      </w:pPr>
    </w:p>
    <w:p w:rsidR="00BD54DA" w:rsidRDefault="00BD54DA" w:rsidP="00BD54DA">
      <w:pPr>
        <w:shd w:val="clear" w:color="auto" w:fill="FFFFFF"/>
        <w:rPr>
          <w:b/>
          <w:i/>
          <w:lang w:val="en-US"/>
        </w:rPr>
      </w:pPr>
    </w:p>
    <w:p w:rsidR="00BD54DA" w:rsidRDefault="00BD54DA" w:rsidP="00BD54DA">
      <w:pPr>
        <w:shd w:val="clear" w:color="auto" w:fill="FFFFFF"/>
        <w:rPr>
          <w:b/>
          <w:i/>
          <w:lang w:val="en-US"/>
        </w:rPr>
      </w:pPr>
    </w:p>
    <w:p w:rsidR="00BD54DA" w:rsidRPr="009B1EA9" w:rsidRDefault="00BD54DA" w:rsidP="00BD54DA">
      <w:pPr>
        <w:pStyle w:val="1"/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9B1EA9">
        <w:rPr>
          <w:sz w:val="16"/>
          <w:szCs w:val="16"/>
        </w:rPr>
        <w:t xml:space="preserve">* </w:t>
      </w:r>
      <w:r w:rsidRPr="009B1EA9">
        <w:rPr>
          <w:spacing w:val="2"/>
          <w:sz w:val="16"/>
          <w:szCs w:val="16"/>
        </w:rPr>
        <w:t xml:space="preserve">ГОСТ </w:t>
      </w:r>
      <w:proofErr w:type="gramStart"/>
      <w:r w:rsidRPr="009B1EA9">
        <w:rPr>
          <w:spacing w:val="2"/>
          <w:sz w:val="16"/>
          <w:szCs w:val="16"/>
        </w:rPr>
        <w:t>Р</w:t>
      </w:r>
      <w:proofErr w:type="gramEnd"/>
      <w:r w:rsidRPr="009B1EA9">
        <w:rPr>
          <w:spacing w:val="2"/>
          <w:sz w:val="16"/>
          <w:szCs w:val="16"/>
        </w:rPr>
        <w:t xml:space="preserve"> ИСО/МЭК 17020-2012 «Оценка соответствия. Требования к работе различных типов органов инспе</w:t>
      </w:r>
      <w:r w:rsidRPr="009B1EA9">
        <w:rPr>
          <w:spacing w:val="2"/>
          <w:sz w:val="16"/>
          <w:szCs w:val="16"/>
        </w:rPr>
        <w:t>к</w:t>
      </w:r>
      <w:r w:rsidRPr="009B1EA9">
        <w:rPr>
          <w:spacing w:val="2"/>
          <w:sz w:val="16"/>
          <w:szCs w:val="16"/>
        </w:rPr>
        <w:t>ции».</w:t>
      </w:r>
    </w:p>
    <w:p w:rsidR="00BD54DA" w:rsidRPr="00BD54DA" w:rsidRDefault="00BD54DA" w:rsidP="00BD54DA">
      <w:pPr>
        <w:pStyle w:val="1"/>
        <w:shd w:val="clear" w:color="auto" w:fill="FFFFFF"/>
        <w:jc w:val="both"/>
        <w:textAlignment w:val="baseline"/>
        <w:rPr>
          <w:sz w:val="16"/>
          <w:szCs w:val="16"/>
          <w:shd w:val="clear" w:color="auto" w:fill="FFFFFF"/>
        </w:rPr>
      </w:pPr>
      <w:r w:rsidRPr="009B1EA9">
        <w:rPr>
          <w:sz w:val="16"/>
          <w:szCs w:val="16"/>
        </w:rPr>
        <w:t xml:space="preserve">** </w:t>
      </w:r>
      <w:r w:rsidRPr="009B1EA9">
        <w:rPr>
          <w:bCs/>
          <w:sz w:val="16"/>
          <w:szCs w:val="16"/>
          <w:shd w:val="clear" w:color="auto" w:fill="FFFFFF"/>
        </w:rPr>
        <w:t xml:space="preserve">Приказ </w:t>
      </w:r>
      <w:r w:rsidRPr="009B1EA9">
        <w:rPr>
          <w:sz w:val="16"/>
          <w:szCs w:val="16"/>
          <w:shd w:val="clear" w:color="auto" w:fill="FFFFFF"/>
        </w:rPr>
        <w:t>Министерства экономического развития РФ от 30 мая 2014 г. N 326 «Об утверждении Критериев аккредит</w:t>
      </w:r>
      <w:r w:rsidRPr="009B1EA9">
        <w:rPr>
          <w:sz w:val="16"/>
          <w:szCs w:val="16"/>
          <w:shd w:val="clear" w:color="auto" w:fill="FFFFFF"/>
        </w:rPr>
        <w:t>а</w:t>
      </w:r>
      <w:r w:rsidRPr="009B1EA9">
        <w:rPr>
          <w:sz w:val="16"/>
          <w:szCs w:val="16"/>
          <w:shd w:val="clear" w:color="auto" w:fill="FFFFFF"/>
        </w:rPr>
        <w:t xml:space="preserve">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</w:t>
      </w:r>
    </w:p>
    <w:p w:rsidR="00BD54DA" w:rsidRPr="009B1EA9" w:rsidRDefault="00BD54DA" w:rsidP="00BD54DA">
      <w:pPr>
        <w:pStyle w:val="1"/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16"/>
          <w:szCs w:val="16"/>
        </w:rPr>
      </w:pPr>
      <w:r w:rsidRPr="009B1EA9">
        <w:rPr>
          <w:sz w:val="16"/>
          <w:szCs w:val="16"/>
          <w:shd w:val="clear" w:color="auto" w:fill="FFFFFF"/>
        </w:rPr>
        <w:t xml:space="preserve">соблюдение </w:t>
      </w:r>
      <w:proofErr w:type="gramStart"/>
      <w:r w:rsidRPr="009B1EA9">
        <w:rPr>
          <w:sz w:val="16"/>
          <w:szCs w:val="16"/>
          <w:shd w:val="clear" w:color="auto" w:fill="FFFFFF"/>
        </w:rPr>
        <w:t>требований</w:t>
      </w:r>
      <w:proofErr w:type="gramEnd"/>
      <w:r w:rsidRPr="009B1EA9">
        <w:rPr>
          <w:sz w:val="16"/>
          <w:szCs w:val="16"/>
          <w:shd w:val="clear" w:color="auto" w:fill="FFFFFF"/>
        </w:rPr>
        <w:t xml:space="preserve"> которых заявителями, аккредитованными лицами обеспечивает их соответствие критер</w:t>
      </w:r>
      <w:r w:rsidRPr="009B1EA9">
        <w:rPr>
          <w:sz w:val="16"/>
          <w:szCs w:val="16"/>
          <w:shd w:val="clear" w:color="auto" w:fill="FFFFFF"/>
        </w:rPr>
        <w:t>и</w:t>
      </w:r>
      <w:r w:rsidRPr="009B1EA9">
        <w:rPr>
          <w:sz w:val="16"/>
          <w:szCs w:val="16"/>
          <w:shd w:val="clear" w:color="auto" w:fill="FFFFFF"/>
        </w:rPr>
        <w:t>ям аккредитации</w:t>
      </w:r>
      <w:r w:rsidRPr="009B1EA9">
        <w:rPr>
          <w:sz w:val="16"/>
          <w:szCs w:val="16"/>
        </w:rPr>
        <w:t>».</w:t>
      </w:r>
    </w:p>
    <w:p w:rsidR="00BD54DA" w:rsidRPr="00D44A4A" w:rsidRDefault="00BD54DA" w:rsidP="00BD54DA">
      <w:pPr>
        <w:pStyle w:val="2"/>
        <w:jc w:val="both"/>
        <w:rPr>
          <w:szCs w:val="20"/>
        </w:rPr>
      </w:pPr>
    </w:p>
    <w:p w:rsidR="001E7208" w:rsidRDefault="001E7208"/>
    <w:sectPr w:rsidR="001E7208">
      <w:footerReference w:type="default" r:id="rId5"/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C4" w:rsidRPr="00B44CA0" w:rsidRDefault="00BD54DA" w:rsidP="000A5AC4">
    <w:pPr>
      <w:pStyle w:val="a3"/>
      <w:jc w:val="right"/>
      <w:rPr>
        <w:sz w:val="16"/>
        <w:szCs w:val="16"/>
      </w:rPr>
    </w:pPr>
    <w:r w:rsidRPr="00B44CA0">
      <w:rPr>
        <w:sz w:val="16"/>
        <w:szCs w:val="16"/>
      </w:rPr>
      <w:t xml:space="preserve">Страница </w:t>
    </w:r>
    <w:r w:rsidRPr="00B44CA0">
      <w:rPr>
        <w:sz w:val="16"/>
        <w:szCs w:val="16"/>
      </w:rPr>
      <w:fldChar w:fldCharType="begin"/>
    </w:r>
    <w:r w:rsidRPr="00B44CA0">
      <w:rPr>
        <w:sz w:val="16"/>
        <w:szCs w:val="16"/>
      </w:rPr>
      <w:instrText xml:space="preserve"> PAGE   \* MERGEFORMAT </w:instrText>
    </w:r>
    <w:r w:rsidRPr="00B44CA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44CA0">
      <w:rPr>
        <w:sz w:val="16"/>
        <w:szCs w:val="16"/>
      </w:rPr>
      <w:fldChar w:fldCharType="end"/>
    </w:r>
    <w:r w:rsidRPr="00B44CA0">
      <w:rPr>
        <w:sz w:val="16"/>
        <w:szCs w:val="16"/>
      </w:rPr>
      <w:t xml:space="preserve"> из 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EFA"/>
    <w:multiLevelType w:val="hybridMultilevel"/>
    <w:tmpl w:val="B09CBF56"/>
    <w:lvl w:ilvl="0" w:tplc="093233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43E0"/>
    <w:multiLevelType w:val="hybridMultilevel"/>
    <w:tmpl w:val="7624B206"/>
    <w:lvl w:ilvl="0" w:tplc="093233D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DA"/>
    <w:rsid w:val="001E7208"/>
    <w:rsid w:val="00BD54DA"/>
    <w:rsid w:val="00F3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4DA"/>
    <w:pPr>
      <w:keepNext/>
      <w:ind w:left="-180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D54DA"/>
    <w:pPr>
      <w:keepNext/>
      <w:tabs>
        <w:tab w:val="left" w:pos="3720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4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54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BD54DA"/>
    <w:rPr>
      <w:sz w:val="20"/>
    </w:rPr>
  </w:style>
  <w:style w:type="character" w:customStyle="1" w:styleId="20">
    <w:name w:val="Основной текст 2 Знак"/>
    <w:basedOn w:val="a0"/>
    <w:link w:val="2"/>
    <w:rsid w:val="00BD54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">
    <w:name w:val="Normal"/>
    <w:rsid w:val="00BD54DA"/>
    <w:pPr>
      <w:widowControl w:val="0"/>
      <w:spacing w:after="0" w:line="280" w:lineRule="auto"/>
      <w:ind w:left="8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D5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asu_guest</dc:creator>
  <cp:keywords/>
  <dc:description/>
  <cp:lastModifiedBy>asu_guest</cp:lastModifiedBy>
  <cp:revision>2</cp:revision>
  <dcterms:created xsi:type="dcterms:W3CDTF">2016-09-14T13:56:00Z</dcterms:created>
  <dcterms:modified xsi:type="dcterms:W3CDTF">2016-09-14T13:57:00Z</dcterms:modified>
</cp:coreProperties>
</file>